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7B57" w:rsidRDefault="00C57B57">
      <w:pPr>
        <w:rPr>
          <w:rFonts w:ascii="Times New Roman" w:hAnsi="Times New Roman" w:cs="Times New Roman"/>
          <w:sz w:val="24"/>
          <w:szCs w:val="24"/>
        </w:rPr>
      </w:pPr>
    </w:p>
    <w:p w:rsidR="00C57B57" w:rsidRDefault="00C57B57">
      <w:pPr>
        <w:rPr>
          <w:rFonts w:ascii="Times New Roman" w:hAnsi="Times New Roman" w:cs="Times New Roman"/>
          <w:sz w:val="24"/>
          <w:szCs w:val="24"/>
        </w:rPr>
      </w:pPr>
    </w:p>
    <w:p w:rsidR="00C57B57" w:rsidRDefault="00C57B57">
      <w:pPr>
        <w:rPr>
          <w:rFonts w:ascii="Times New Roman" w:hAnsi="Times New Roman" w:cs="Times New Roman"/>
          <w:sz w:val="24"/>
          <w:szCs w:val="24"/>
        </w:rPr>
      </w:pPr>
    </w:p>
    <w:p w:rsidR="00C57B57" w:rsidRDefault="00C57B57">
      <w:pPr>
        <w:rPr>
          <w:rFonts w:ascii="Times New Roman" w:hAnsi="Times New Roman" w:cs="Times New Roman"/>
          <w:sz w:val="24"/>
          <w:szCs w:val="24"/>
        </w:rPr>
      </w:pPr>
    </w:p>
    <w:p w:rsidR="00C57B57" w:rsidRDefault="00C57B57">
      <w:pPr>
        <w:rPr>
          <w:rFonts w:ascii="Times New Roman" w:hAnsi="Times New Roman" w:cs="Times New Roman"/>
          <w:sz w:val="24"/>
          <w:szCs w:val="24"/>
        </w:rPr>
      </w:pPr>
    </w:p>
    <w:p w:rsidR="00C57B57" w:rsidRDefault="00C57B57">
      <w:pPr>
        <w:rPr>
          <w:rFonts w:ascii="Times New Roman" w:hAnsi="Times New Roman" w:cs="Times New Roman"/>
          <w:sz w:val="24"/>
          <w:szCs w:val="24"/>
        </w:rPr>
      </w:pPr>
    </w:p>
    <w:p w:rsidR="00C57B57" w:rsidRDefault="00C57B57" w:rsidP="00C57B57">
      <w:pPr>
        <w:jc w:val="center"/>
        <w:rPr>
          <w:rFonts w:ascii="Times New Roman" w:hAnsi="Times New Roman" w:cs="Times New Roman"/>
          <w:sz w:val="24"/>
          <w:szCs w:val="24"/>
        </w:rPr>
      </w:pPr>
    </w:p>
    <w:p w:rsidR="00C57B57" w:rsidRDefault="00C57B57" w:rsidP="00C57B57">
      <w:pPr>
        <w:jc w:val="center"/>
        <w:rPr>
          <w:rFonts w:ascii="Times New Roman" w:hAnsi="Times New Roman" w:cs="Times New Roman"/>
          <w:sz w:val="24"/>
          <w:szCs w:val="24"/>
        </w:rPr>
      </w:pPr>
    </w:p>
    <w:p w:rsidR="00C57B57" w:rsidRDefault="00E16BB4" w:rsidP="00C57B57">
      <w:pPr>
        <w:jc w:val="center"/>
        <w:rPr>
          <w:rFonts w:ascii="Times New Roman" w:hAnsi="Times New Roman" w:cs="Times New Roman"/>
          <w:sz w:val="24"/>
          <w:szCs w:val="24"/>
        </w:rPr>
      </w:pPr>
      <w:r>
        <w:rPr>
          <w:rFonts w:ascii="Times New Roman" w:hAnsi="Times New Roman" w:cs="Times New Roman"/>
          <w:sz w:val="24"/>
          <w:szCs w:val="24"/>
        </w:rPr>
        <w:t>Psychology</w:t>
      </w:r>
    </w:p>
    <w:p w:rsidR="00C57B57" w:rsidRDefault="00E16BB4" w:rsidP="00C57B57">
      <w:pPr>
        <w:jc w:val="center"/>
        <w:rPr>
          <w:rFonts w:ascii="Times New Roman" w:hAnsi="Times New Roman" w:cs="Times New Roman"/>
          <w:sz w:val="24"/>
          <w:szCs w:val="24"/>
        </w:rPr>
      </w:pPr>
      <w:r>
        <w:rPr>
          <w:rFonts w:ascii="Times New Roman" w:hAnsi="Times New Roman" w:cs="Times New Roman"/>
          <w:sz w:val="24"/>
          <w:szCs w:val="24"/>
        </w:rPr>
        <w:t>Student’s name</w:t>
      </w:r>
    </w:p>
    <w:p w:rsidR="00C57B57" w:rsidRDefault="00E16BB4" w:rsidP="00C57B57">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57B57" w:rsidRDefault="00C57B57" w:rsidP="00C57B57">
      <w:pPr>
        <w:jc w:val="center"/>
        <w:rPr>
          <w:rFonts w:ascii="Times New Roman" w:hAnsi="Times New Roman" w:cs="Times New Roman"/>
          <w:sz w:val="24"/>
          <w:szCs w:val="24"/>
        </w:rPr>
      </w:pPr>
    </w:p>
    <w:p w:rsidR="00C57B57" w:rsidRDefault="00C57B57" w:rsidP="00C57B57">
      <w:pPr>
        <w:jc w:val="center"/>
        <w:rPr>
          <w:rFonts w:ascii="Times New Roman" w:hAnsi="Times New Roman" w:cs="Times New Roman"/>
          <w:sz w:val="24"/>
          <w:szCs w:val="24"/>
        </w:rPr>
      </w:pPr>
    </w:p>
    <w:p w:rsidR="00C57B57" w:rsidRDefault="00C57B57" w:rsidP="00C57B57">
      <w:pPr>
        <w:jc w:val="center"/>
        <w:rPr>
          <w:rFonts w:ascii="Times New Roman" w:hAnsi="Times New Roman" w:cs="Times New Roman"/>
          <w:sz w:val="24"/>
          <w:szCs w:val="24"/>
        </w:rPr>
      </w:pPr>
    </w:p>
    <w:p w:rsidR="00C57B57" w:rsidRDefault="00C57B57">
      <w:pPr>
        <w:rPr>
          <w:rFonts w:ascii="Times New Roman" w:hAnsi="Times New Roman" w:cs="Times New Roman"/>
          <w:sz w:val="24"/>
          <w:szCs w:val="24"/>
        </w:rPr>
      </w:pPr>
    </w:p>
    <w:p w:rsidR="00C57B57" w:rsidRDefault="00C57B57">
      <w:pPr>
        <w:rPr>
          <w:rFonts w:ascii="Times New Roman" w:hAnsi="Times New Roman" w:cs="Times New Roman"/>
          <w:sz w:val="24"/>
          <w:szCs w:val="24"/>
        </w:rPr>
      </w:pPr>
    </w:p>
    <w:p w:rsidR="00C57B57" w:rsidRDefault="00C57B57">
      <w:pPr>
        <w:rPr>
          <w:rFonts w:ascii="Times New Roman" w:hAnsi="Times New Roman" w:cs="Times New Roman"/>
          <w:sz w:val="24"/>
          <w:szCs w:val="24"/>
        </w:rPr>
      </w:pPr>
    </w:p>
    <w:p w:rsidR="00C57B57" w:rsidRDefault="00C57B57">
      <w:pPr>
        <w:rPr>
          <w:rFonts w:ascii="Times New Roman" w:hAnsi="Times New Roman" w:cs="Times New Roman"/>
          <w:sz w:val="24"/>
          <w:szCs w:val="24"/>
        </w:rPr>
      </w:pPr>
    </w:p>
    <w:p w:rsidR="00197D76" w:rsidRPr="00592FD3" w:rsidRDefault="00E16BB4">
      <w:pPr>
        <w:rPr>
          <w:rFonts w:ascii="Times New Roman" w:hAnsi="Times New Roman" w:cs="Times New Roman"/>
          <w:sz w:val="24"/>
          <w:szCs w:val="24"/>
        </w:rPr>
      </w:pPr>
      <w:r w:rsidRPr="00592FD3">
        <w:rPr>
          <w:rFonts w:ascii="Times New Roman" w:hAnsi="Times New Roman" w:cs="Times New Roman"/>
          <w:sz w:val="24"/>
          <w:szCs w:val="24"/>
        </w:rPr>
        <w:lastRenderedPageBreak/>
        <w:t xml:space="preserve">Psychology refers to the study of a person </w:t>
      </w:r>
      <w:r w:rsidR="00E254D1" w:rsidRPr="00592FD3">
        <w:rPr>
          <w:rFonts w:ascii="Times New Roman" w:hAnsi="Times New Roman" w:cs="Times New Roman"/>
          <w:sz w:val="24"/>
          <w:szCs w:val="24"/>
        </w:rPr>
        <w:t>behavior</w:t>
      </w:r>
      <w:r w:rsidRPr="00592FD3">
        <w:rPr>
          <w:rFonts w:ascii="Times New Roman" w:hAnsi="Times New Roman" w:cs="Times New Roman"/>
          <w:sz w:val="24"/>
          <w:szCs w:val="24"/>
        </w:rPr>
        <w:t xml:space="preserve"> </w:t>
      </w:r>
      <w:r w:rsidR="00592FD3">
        <w:rPr>
          <w:rFonts w:ascii="Times New Roman" w:hAnsi="Times New Roman" w:cs="Times New Roman"/>
          <w:sz w:val="24"/>
          <w:szCs w:val="24"/>
        </w:rPr>
        <w:t xml:space="preserve">and mind. </w:t>
      </w:r>
      <w:r w:rsidRPr="00592FD3">
        <w:rPr>
          <w:rFonts w:ascii="Times New Roman" w:hAnsi="Times New Roman" w:cs="Times New Roman"/>
          <w:sz w:val="24"/>
          <w:szCs w:val="24"/>
        </w:rPr>
        <w:t xml:space="preserve">Consequently, it deals with the study of mind and how it can affect a person </w:t>
      </w:r>
      <w:r w:rsidR="00E254D1" w:rsidRPr="00592FD3">
        <w:rPr>
          <w:rFonts w:ascii="Times New Roman" w:hAnsi="Times New Roman" w:cs="Times New Roman"/>
          <w:sz w:val="24"/>
          <w:szCs w:val="24"/>
        </w:rPr>
        <w:t>behavior</w:t>
      </w:r>
      <w:r w:rsidRPr="00592FD3">
        <w:rPr>
          <w:rFonts w:ascii="Times New Roman" w:hAnsi="Times New Roman" w:cs="Times New Roman"/>
          <w:sz w:val="24"/>
          <w:szCs w:val="24"/>
        </w:rPr>
        <w:t xml:space="preserve">. </w:t>
      </w:r>
      <w:r w:rsidR="00793033" w:rsidRPr="00592FD3">
        <w:rPr>
          <w:rFonts w:ascii="Times New Roman" w:hAnsi="Times New Roman" w:cs="Times New Roman"/>
          <w:sz w:val="24"/>
          <w:szCs w:val="24"/>
        </w:rPr>
        <w:t xml:space="preserve"> Besides, psychologists explore their </w:t>
      </w:r>
      <w:r w:rsidR="00C4726A" w:rsidRPr="00592FD3">
        <w:rPr>
          <w:rFonts w:ascii="Times New Roman" w:hAnsi="Times New Roman" w:cs="Times New Roman"/>
          <w:sz w:val="24"/>
          <w:szCs w:val="24"/>
        </w:rPr>
        <w:t>research</w:t>
      </w:r>
      <w:r w:rsidR="00793033" w:rsidRPr="00592FD3">
        <w:rPr>
          <w:rFonts w:ascii="Times New Roman" w:hAnsi="Times New Roman" w:cs="Times New Roman"/>
          <w:sz w:val="24"/>
          <w:szCs w:val="24"/>
        </w:rPr>
        <w:t xml:space="preserve"> on the cognitive, emotional and social process by interpreting, observing and recording how individuals relate with each ot</w:t>
      </w:r>
      <w:r w:rsidR="00A360EE">
        <w:rPr>
          <w:rFonts w:ascii="Times New Roman" w:hAnsi="Times New Roman" w:cs="Times New Roman"/>
          <w:sz w:val="24"/>
          <w:szCs w:val="24"/>
        </w:rPr>
        <w:t>her and also their environments (</w:t>
      </w:r>
      <w:r w:rsidR="00A360EE" w:rsidRPr="00A360EE">
        <w:rPr>
          <w:rFonts w:ascii="Times New Roman" w:hAnsi="Times New Roman" w:cs="Times New Roman"/>
          <w:sz w:val="24"/>
          <w:szCs w:val="24"/>
        </w:rPr>
        <w:t>Kelso</w:t>
      </w:r>
      <w:r w:rsidR="00A360EE">
        <w:rPr>
          <w:rFonts w:ascii="Times New Roman" w:hAnsi="Times New Roman" w:cs="Times New Roman"/>
          <w:sz w:val="24"/>
          <w:szCs w:val="24"/>
        </w:rPr>
        <w:t xml:space="preserve">, </w:t>
      </w:r>
      <w:r w:rsidR="00A360EE" w:rsidRPr="00A360EE">
        <w:rPr>
          <w:rFonts w:ascii="Times New Roman" w:hAnsi="Times New Roman" w:cs="Times New Roman"/>
          <w:sz w:val="24"/>
          <w:szCs w:val="24"/>
        </w:rPr>
        <w:t xml:space="preserve">2014). </w:t>
      </w:r>
      <w:r w:rsidR="00793033" w:rsidRPr="00592FD3">
        <w:rPr>
          <w:rFonts w:ascii="Times New Roman" w:hAnsi="Times New Roman" w:cs="Times New Roman"/>
          <w:sz w:val="24"/>
          <w:szCs w:val="24"/>
        </w:rPr>
        <w:t xml:space="preserve"> </w:t>
      </w:r>
      <w:r w:rsidRPr="00592FD3">
        <w:rPr>
          <w:rFonts w:ascii="Times New Roman" w:hAnsi="Times New Roman" w:cs="Times New Roman"/>
          <w:sz w:val="24"/>
          <w:szCs w:val="24"/>
        </w:rPr>
        <w:t xml:space="preserve">There are different psychological concepts in psychology that students learn. </w:t>
      </w:r>
      <w:r w:rsidR="00793033" w:rsidRPr="00592FD3">
        <w:rPr>
          <w:rFonts w:ascii="Times New Roman" w:hAnsi="Times New Roman" w:cs="Times New Roman"/>
          <w:sz w:val="24"/>
          <w:szCs w:val="24"/>
        </w:rPr>
        <w:t xml:space="preserve"> The essential concepts in </w:t>
      </w:r>
      <w:bookmarkStart w:id="0" w:name="_GoBack"/>
      <w:bookmarkEnd w:id="0"/>
      <w:r w:rsidR="00793033" w:rsidRPr="00592FD3">
        <w:rPr>
          <w:rFonts w:ascii="Times New Roman" w:hAnsi="Times New Roman" w:cs="Times New Roman"/>
          <w:sz w:val="24"/>
          <w:szCs w:val="24"/>
        </w:rPr>
        <w:t xml:space="preserve">psychology are well understood by finding out what may determine human and non-human </w:t>
      </w:r>
      <w:r w:rsidR="00E254D1" w:rsidRPr="00592FD3">
        <w:rPr>
          <w:rFonts w:ascii="Times New Roman" w:hAnsi="Times New Roman" w:cs="Times New Roman"/>
          <w:sz w:val="24"/>
          <w:szCs w:val="24"/>
        </w:rPr>
        <w:t>behavior</w:t>
      </w:r>
      <w:r w:rsidR="00793033" w:rsidRPr="00592FD3">
        <w:rPr>
          <w:rFonts w:ascii="Times New Roman" w:hAnsi="Times New Roman" w:cs="Times New Roman"/>
          <w:sz w:val="24"/>
          <w:szCs w:val="24"/>
        </w:rPr>
        <w:t xml:space="preserve">. </w:t>
      </w:r>
    </w:p>
    <w:p w:rsidR="0094724B" w:rsidRPr="00592FD3" w:rsidRDefault="00E16BB4">
      <w:pPr>
        <w:rPr>
          <w:rFonts w:ascii="Times New Roman" w:hAnsi="Times New Roman" w:cs="Times New Roman"/>
          <w:sz w:val="24"/>
          <w:szCs w:val="24"/>
        </w:rPr>
      </w:pPr>
      <w:r w:rsidRPr="00592FD3">
        <w:rPr>
          <w:rFonts w:ascii="Times New Roman" w:hAnsi="Times New Roman" w:cs="Times New Roman"/>
          <w:sz w:val="24"/>
          <w:szCs w:val="24"/>
        </w:rPr>
        <w:t xml:space="preserve">First and foremost, is </w:t>
      </w:r>
      <w:r w:rsidR="00793033" w:rsidRPr="00592FD3">
        <w:rPr>
          <w:rFonts w:ascii="Times New Roman" w:hAnsi="Times New Roman" w:cs="Times New Roman"/>
          <w:sz w:val="24"/>
          <w:szCs w:val="24"/>
        </w:rPr>
        <w:t xml:space="preserve">brain and </w:t>
      </w:r>
      <w:r w:rsidR="00E254D1">
        <w:rPr>
          <w:rFonts w:ascii="Times New Roman" w:hAnsi="Times New Roman" w:cs="Times New Roman"/>
          <w:sz w:val="24"/>
          <w:szCs w:val="24"/>
        </w:rPr>
        <w:t>behavior.</w:t>
      </w:r>
      <w:r w:rsidR="00793033" w:rsidRPr="00592FD3">
        <w:rPr>
          <w:rFonts w:ascii="Times New Roman" w:hAnsi="Times New Roman" w:cs="Times New Roman"/>
          <w:sz w:val="24"/>
          <w:szCs w:val="24"/>
        </w:rPr>
        <w:t xml:space="preserve"> The mind of a person is very complicated. Therefore, psychology tries to unpack the complexity of </w:t>
      </w:r>
      <w:r w:rsidR="00DB0E71" w:rsidRPr="00592FD3">
        <w:rPr>
          <w:rFonts w:ascii="Times New Roman" w:hAnsi="Times New Roman" w:cs="Times New Roman"/>
          <w:sz w:val="24"/>
          <w:szCs w:val="24"/>
        </w:rPr>
        <w:t>mental processes throughout</w:t>
      </w:r>
      <w:r w:rsidR="00793033" w:rsidRPr="00592FD3">
        <w:rPr>
          <w:rFonts w:ascii="Times New Roman" w:hAnsi="Times New Roman" w:cs="Times New Roman"/>
          <w:sz w:val="24"/>
          <w:szCs w:val="24"/>
        </w:rPr>
        <w:t xml:space="preserve"> the life span of a person. It is done by </w:t>
      </w:r>
      <w:r w:rsidR="00DB0E71" w:rsidRPr="00592FD3">
        <w:rPr>
          <w:rFonts w:ascii="Times New Roman" w:hAnsi="Times New Roman" w:cs="Times New Roman"/>
          <w:sz w:val="24"/>
          <w:szCs w:val="24"/>
        </w:rPr>
        <w:t xml:space="preserve">investigating learning, perception, emotion and cognitive development. Psychologists who primarily study </w:t>
      </w:r>
      <w:r w:rsidR="00E254D1" w:rsidRPr="00592FD3">
        <w:rPr>
          <w:rFonts w:ascii="Times New Roman" w:hAnsi="Times New Roman" w:cs="Times New Roman"/>
          <w:sz w:val="24"/>
          <w:szCs w:val="24"/>
        </w:rPr>
        <w:t>behavior</w:t>
      </w:r>
      <w:r w:rsidR="00DB0E71" w:rsidRPr="00592FD3">
        <w:rPr>
          <w:rFonts w:ascii="Times New Roman" w:hAnsi="Times New Roman" w:cs="Times New Roman"/>
          <w:sz w:val="24"/>
          <w:szCs w:val="24"/>
        </w:rPr>
        <w:t xml:space="preserve"> ask several questions around the mental and physical processes that may lead to man </w:t>
      </w:r>
      <w:r w:rsidR="00E254D1" w:rsidRPr="00592FD3">
        <w:rPr>
          <w:rFonts w:ascii="Times New Roman" w:hAnsi="Times New Roman" w:cs="Times New Roman"/>
          <w:sz w:val="24"/>
          <w:szCs w:val="24"/>
        </w:rPr>
        <w:t>behaviors</w:t>
      </w:r>
      <w:r w:rsidR="00DB0E71" w:rsidRPr="00592FD3">
        <w:rPr>
          <w:rFonts w:ascii="Times New Roman" w:hAnsi="Times New Roman" w:cs="Times New Roman"/>
          <w:sz w:val="24"/>
          <w:szCs w:val="24"/>
        </w:rPr>
        <w:t>.</w:t>
      </w:r>
    </w:p>
    <w:p w:rsidR="00DB0E71" w:rsidRPr="00592FD3" w:rsidRDefault="00E16BB4">
      <w:pPr>
        <w:rPr>
          <w:rFonts w:ascii="Times New Roman" w:hAnsi="Times New Roman" w:cs="Times New Roman"/>
          <w:sz w:val="24"/>
          <w:szCs w:val="24"/>
        </w:rPr>
      </w:pPr>
      <w:r w:rsidRPr="00592FD3">
        <w:rPr>
          <w:rFonts w:ascii="Times New Roman" w:hAnsi="Times New Roman" w:cs="Times New Roman"/>
          <w:sz w:val="24"/>
          <w:szCs w:val="24"/>
        </w:rPr>
        <w:t>Another concept is individual differences. People vary in their personality, motivation and intelligence. The crucial role of psychology is to find out how these aspects interact and how people develop their identity in their environments.</w:t>
      </w:r>
    </w:p>
    <w:p w:rsidR="00DB0E71" w:rsidRPr="00592FD3" w:rsidRDefault="00E16BB4">
      <w:pPr>
        <w:rPr>
          <w:rFonts w:ascii="Times New Roman" w:hAnsi="Times New Roman" w:cs="Times New Roman"/>
          <w:sz w:val="24"/>
          <w:szCs w:val="24"/>
        </w:rPr>
      </w:pPr>
      <w:r w:rsidRPr="00592FD3">
        <w:rPr>
          <w:rFonts w:ascii="Times New Roman" w:hAnsi="Times New Roman" w:cs="Times New Roman"/>
          <w:sz w:val="24"/>
          <w:szCs w:val="24"/>
        </w:rPr>
        <w:t xml:space="preserve">Nature versus nature is another concept in psychology. This concept explains </w:t>
      </w:r>
      <w:r w:rsidR="00392DE4" w:rsidRPr="00592FD3">
        <w:rPr>
          <w:rFonts w:ascii="Times New Roman" w:hAnsi="Times New Roman" w:cs="Times New Roman"/>
          <w:sz w:val="24"/>
          <w:szCs w:val="24"/>
        </w:rPr>
        <w:t>whether human</w:t>
      </w:r>
      <w:r w:rsidRPr="00592FD3">
        <w:rPr>
          <w:rFonts w:ascii="Times New Roman" w:hAnsi="Times New Roman" w:cs="Times New Roman"/>
          <w:sz w:val="24"/>
          <w:szCs w:val="24"/>
        </w:rPr>
        <w:t xml:space="preserve"> </w:t>
      </w:r>
      <w:r w:rsidR="00E254D1" w:rsidRPr="00592FD3">
        <w:rPr>
          <w:rFonts w:ascii="Times New Roman" w:hAnsi="Times New Roman" w:cs="Times New Roman"/>
          <w:sz w:val="24"/>
          <w:szCs w:val="24"/>
        </w:rPr>
        <w:t>behavior</w:t>
      </w:r>
      <w:r w:rsidRPr="00592FD3">
        <w:rPr>
          <w:rFonts w:ascii="Times New Roman" w:hAnsi="Times New Roman" w:cs="Times New Roman"/>
          <w:sz w:val="24"/>
          <w:szCs w:val="24"/>
        </w:rPr>
        <w:t xml:space="preserve"> is determined by </w:t>
      </w:r>
      <w:r w:rsidR="00392DE4" w:rsidRPr="00592FD3">
        <w:rPr>
          <w:rFonts w:ascii="Times New Roman" w:hAnsi="Times New Roman" w:cs="Times New Roman"/>
          <w:sz w:val="24"/>
          <w:szCs w:val="24"/>
        </w:rPr>
        <w:t xml:space="preserve">the surrounding (environment). For instance, during a person life referred to as prenatal development or by genes of a person. In this context nature primarily deals with the genetic and biological factors. On the contrary, nurture explores that human </w:t>
      </w:r>
      <w:r w:rsidR="00E254D1" w:rsidRPr="00592FD3">
        <w:rPr>
          <w:rFonts w:ascii="Times New Roman" w:hAnsi="Times New Roman" w:cs="Times New Roman"/>
          <w:sz w:val="24"/>
          <w:szCs w:val="24"/>
        </w:rPr>
        <w:t>behavior</w:t>
      </w:r>
      <w:r w:rsidR="00392DE4" w:rsidRPr="00592FD3">
        <w:rPr>
          <w:rFonts w:ascii="Times New Roman" w:hAnsi="Times New Roman" w:cs="Times New Roman"/>
          <w:sz w:val="24"/>
          <w:szCs w:val="24"/>
        </w:rPr>
        <w:t xml:space="preserve"> results in the influence of external factors after one has been born. Some of the elements include experience, exposure and learned </w:t>
      </w:r>
      <w:r w:rsidR="00E254D1" w:rsidRPr="00592FD3">
        <w:rPr>
          <w:rFonts w:ascii="Times New Roman" w:hAnsi="Times New Roman" w:cs="Times New Roman"/>
          <w:sz w:val="24"/>
          <w:szCs w:val="24"/>
        </w:rPr>
        <w:t>behavior</w:t>
      </w:r>
      <w:r w:rsidR="00C57B57">
        <w:rPr>
          <w:rFonts w:ascii="Times New Roman" w:hAnsi="Times New Roman" w:cs="Times New Roman"/>
          <w:sz w:val="24"/>
          <w:szCs w:val="24"/>
        </w:rPr>
        <w:t xml:space="preserve"> (</w:t>
      </w:r>
      <w:r w:rsidR="00C57B57" w:rsidRPr="00C57B57">
        <w:rPr>
          <w:rFonts w:ascii="Times New Roman" w:hAnsi="Times New Roman" w:cs="Times New Roman"/>
          <w:sz w:val="24"/>
          <w:szCs w:val="24"/>
        </w:rPr>
        <w:t xml:space="preserve">Kelso, 2014).  </w:t>
      </w:r>
    </w:p>
    <w:p w:rsidR="00392DE4" w:rsidRPr="00592FD3" w:rsidRDefault="00E16BB4">
      <w:pPr>
        <w:rPr>
          <w:rFonts w:ascii="Times New Roman" w:hAnsi="Times New Roman" w:cs="Times New Roman"/>
          <w:sz w:val="24"/>
          <w:szCs w:val="24"/>
        </w:rPr>
      </w:pPr>
      <w:r w:rsidRPr="00592FD3">
        <w:rPr>
          <w:rFonts w:ascii="Times New Roman" w:hAnsi="Times New Roman" w:cs="Times New Roman"/>
          <w:sz w:val="24"/>
          <w:szCs w:val="24"/>
        </w:rPr>
        <w:lastRenderedPageBreak/>
        <w:t xml:space="preserve">Personality is another key psychological concept in psychology.  Consequently, it relates to an individual uniqueness in </w:t>
      </w:r>
      <w:r w:rsidR="00E254D1" w:rsidRPr="00592FD3">
        <w:rPr>
          <w:rFonts w:ascii="Times New Roman" w:hAnsi="Times New Roman" w:cs="Times New Roman"/>
          <w:sz w:val="24"/>
          <w:szCs w:val="24"/>
        </w:rPr>
        <w:t>behavior</w:t>
      </w:r>
      <w:r w:rsidRPr="00592FD3">
        <w:rPr>
          <w:rFonts w:ascii="Times New Roman" w:hAnsi="Times New Roman" w:cs="Times New Roman"/>
          <w:sz w:val="24"/>
          <w:szCs w:val="24"/>
        </w:rPr>
        <w:t xml:space="preserve"> and cognitive patterns. This focusses on a person's identity. Different psychological theories explain how and why personality traits arise in a person.</w:t>
      </w:r>
    </w:p>
    <w:p w:rsidR="00392DE4" w:rsidRPr="00592FD3" w:rsidRDefault="00E16BB4">
      <w:pPr>
        <w:rPr>
          <w:rFonts w:ascii="Times New Roman" w:hAnsi="Times New Roman" w:cs="Times New Roman"/>
          <w:sz w:val="24"/>
          <w:szCs w:val="24"/>
        </w:rPr>
      </w:pPr>
      <w:r w:rsidRPr="00592FD3">
        <w:rPr>
          <w:rFonts w:ascii="Times New Roman" w:hAnsi="Times New Roman" w:cs="Times New Roman"/>
          <w:sz w:val="24"/>
          <w:szCs w:val="24"/>
        </w:rPr>
        <w:t xml:space="preserve">Several psychological theories in psychology influence human </w:t>
      </w:r>
      <w:r w:rsidR="00E254D1" w:rsidRPr="00592FD3">
        <w:rPr>
          <w:rFonts w:ascii="Times New Roman" w:hAnsi="Times New Roman" w:cs="Times New Roman"/>
          <w:sz w:val="24"/>
          <w:szCs w:val="24"/>
        </w:rPr>
        <w:t>behavior</w:t>
      </w:r>
      <w:r w:rsidRPr="00592FD3">
        <w:rPr>
          <w:rFonts w:ascii="Times New Roman" w:hAnsi="Times New Roman" w:cs="Times New Roman"/>
          <w:sz w:val="24"/>
          <w:szCs w:val="24"/>
        </w:rPr>
        <w:t>.</w:t>
      </w:r>
      <w:r w:rsidR="002E5B6B" w:rsidRPr="00592FD3">
        <w:rPr>
          <w:rFonts w:ascii="Times New Roman" w:hAnsi="Times New Roman" w:cs="Times New Roman"/>
          <w:sz w:val="24"/>
          <w:szCs w:val="24"/>
        </w:rPr>
        <w:t xml:space="preserve"> The first is </w:t>
      </w:r>
      <w:r w:rsidR="00E254D1" w:rsidRPr="00592FD3">
        <w:rPr>
          <w:rFonts w:ascii="Times New Roman" w:hAnsi="Times New Roman" w:cs="Times New Roman"/>
          <w:sz w:val="24"/>
          <w:szCs w:val="24"/>
        </w:rPr>
        <w:t>behaviorism</w:t>
      </w:r>
      <w:r w:rsidR="002E5B6B" w:rsidRPr="00592FD3">
        <w:rPr>
          <w:rFonts w:ascii="Times New Roman" w:hAnsi="Times New Roman" w:cs="Times New Roman"/>
          <w:sz w:val="24"/>
          <w:szCs w:val="24"/>
        </w:rPr>
        <w:t>.</w:t>
      </w:r>
      <w:r w:rsidRPr="00592FD3">
        <w:rPr>
          <w:rFonts w:ascii="Times New Roman" w:hAnsi="Times New Roman" w:cs="Times New Roman"/>
          <w:sz w:val="24"/>
          <w:szCs w:val="24"/>
        </w:rPr>
        <w:t xml:space="preserve"> </w:t>
      </w:r>
      <w:r w:rsidR="002E5B6B" w:rsidRPr="00592FD3">
        <w:rPr>
          <w:rFonts w:ascii="Times New Roman" w:hAnsi="Times New Roman" w:cs="Times New Roman"/>
          <w:sz w:val="24"/>
          <w:szCs w:val="24"/>
        </w:rPr>
        <w:t xml:space="preserve">This theory was done by B.F. Skinner who experimented with a rat enclosed in a Skinner box. This demonstrated that certain </w:t>
      </w:r>
      <w:r w:rsidR="00E254D1" w:rsidRPr="00592FD3">
        <w:rPr>
          <w:rFonts w:ascii="Times New Roman" w:hAnsi="Times New Roman" w:cs="Times New Roman"/>
          <w:sz w:val="24"/>
          <w:szCs w:val="24"/>
        </w:rPr>
        <w:t>behaviors</w:t>
      </w:r>
      <w:r w:rsidR="002E5B6B" w:rsidRPr="00592FD3">
        <w:rPr>
          <w:rFonts w:ascii="Times New Roman" w:hAnsi="Times New Roman" w:cs="Times New Roman"/>
          <w:sz w:val="24"/>
          <w:szCs w:val="24"/>
        </w:rPr>
        <w:t xml:space="preserve"> were repeated if they were associated with rewards in the form of food. This was referred to as operant conditioning by B.F. Skinner. </w:t>
      </w:r>
      <w:r w:rsidR="00E254D1" w:rsidRPr="00592FD3">
        <w:rPr>
          <w:rFonts w:ascii="Times New Roman" w:hAnsi="Times New Roman" w:cs="Times New Roman"/>
          <w:sz w:val="24"/>
          <w:szCs w:val="24"/>
        </w:rPr>
        <w:t>Behaviorists</w:t>
      </w:r>
      <w:r w:rsidR="002E5B6B" w:rsidRPr="00592FD3">
        <w:rPr>
          <w:rFonts w:ascii="Times New Roman" w:hAnsi="Times New Roman" w:cs="Times New Roman"/>
          <w:sz w:val="24"/>
          <w:szCs w:val="24"/>
        </w:rPr>
        <w:t xml:space="preserve"> argue that observing </w:t>
      </w:r>
      <w:r w:rsidR="00E254D1" w:rsidRPr="00592FD3">
        <w:rPr>
          <w:rFonts w:ascii="Times New Roman" w:hAnsi="Times New Roman" w:cs="Times New Roman"/>
          <w:sz w:val="24"/>
          <w:szCs w:val="24"/>
        </w:rPr>
        <w:t>behavior</w:t>
      </w:r>
      <w:r w:rsidR="002E5B6B" w:rsidRPr="00592FD3">
        <w:rPr>
          <w:rFonts w:ascii="Times New Roman" w:hAnsi="Times New Roman" w:cs="Times New Roman"/>
          <w:sz w:val="24"/>
          <w:szCs w:val="24"/>
        </w:rPr>
        <w:t xml:space="preserve"> rather than attempting to view the inner mind itself brings in psychology.</w:t>
      </w:r>
      <w:r w:rsidR="00BD45A7" w:rsidRPr="00592FD3">
        <w:rPr>
          <w:rFonts w:ascii="Times New Roman" w:hAnsi="Times New Roman" w:cs="Times New Roman"/>
          <w:sz w:val="24"/>
          <w:szCs w:val="24"/>
        </w:rPr>
        <w:t xml:space="preserve"> In summary, the theory makes psychology open to experimental methods with results</w:t>
      </w:r>
      <w:r w:rsidR="00A360EE">
        <w:rPr>
          <w:rFonts w:ascii="Times New Roman" w:hAnsi="Times New Roman" w:cs="Times New Roman"/>
          <w:sz w:val="24"/>
          <w:szCs w:val="24"/>
        </w:rPr>
        <w:t xml:space="preserve"> (</w:t>
      </w:r>
      <w:r w:rsidR="00A360EE" w:rsidRPr="00A360EE">
        <w:rPr>
          <w:rFonts w:ascii="Times New Roman" w:hAnsi="Times New Roman" w:cs="Times New Roman"/>
          <w:sz w:val="24"/>
          <w:szCs w:val="24"/>
        </w:rPr>
        <w:t>Olson,</w:t>
      </w:r>
      <w:r w:rsidR="00A360EE">
        <w:rPr>
          <w:rFonts w:ascii="Times New Roman" w:hAnsi="Times New Roman" w:cs="Times New Roman"/>
          <w:sz w:val="24"/>
          <w:szCs w:val="24"/>
        </w:rPr>
        <w:t xml:space="preserve"> </w:t>
      </w:r>
      <w:r w:rsidR="00A360EE" w:rsidRPr="00A360EE">
        <w:rPr>
          <w:rFonts w:ascii="Times New Roman" w:hAnsi="Times New Roman" w:cs="Times New Roman"/>
          <w:sz w:val="24"/>
          <w:szCs w:val="24"/>
        </w:rPr>
        <w:t>2015).</w:t>
      </w:r>
    </w:p>
    <w:p w:rsidR="00BD45A7" w:rsidRPr="00592FD3" w:rsidRDefault="00E16BB4">
      <w:pPr>
        <w:rPr>
          <w:rFonts w:ascii="Times New Roman" w:hAnsi="Times New Roman" w:cs="Times New Roman"/>
          <w:sz w:val="24"/>
          <w:szCs w:val="24"/>
        </w:rPr>
      </w:pPr>
      <w:r w:rsidRPr="00592FD3">
        <w:rPr>
          <w:rFonts w:ascii="Times New Roman" w:hAnsi="Times New Roman" w:cs="Times New Roman"/>
          <w:sz w:val="24"/>
          <w:szCs w:val="24"/>
        </w:rPr>
        <w:t xml:space="preserve">Functionalism is another theory in psychology. The method describes in length thoughts and what they do without asking how they do it. </w:t>
      </w:r>
      <w:r w:rsidR="00A360EE">
        <w:rPr>
          <w:rFonts w:ascii="Times New Roman" w:hAnsi="Times New Roman" w:cs="Times New Roman"/>
          <w:sz w:val="24"/>
          <w:szCs w:val="24"/>
        </w:rPr>
        <w:t xml:space="preserve">According to </w:t>
      </w:r>
      <w:r w:rsidR="00A360EE" w:rsidRPr="00A360EE">
        <w:rPr>
          <w:rFonts w:ascii="Times New Roman" w:hAnsi="Times New Roman" w:cs="Times New Roman"/>
          <w:sz w:val="24"/>
          <w:szCs w:val="24"/>
        </w:rPr>
        <w:t xml:space="preserve">Olson, </w:t>
      </w:r>
      <w:r w:rsidR="00A360EE">
        <w:rPr>
          <w:rFonts w:ascii="Times New Roman" w:hAnsi="Times New Roman" w:cs="Times New Roman"/>
          <w:sz w:val="24"/>
          <w:szCs w:val="24"/>
        </w:rPr>
        <w:t>(2015), o</w:t>
      </w:r>
      <w:r w:rsidRPr="00592FD3">
        <w:rPr>
          <w:rFonts w:ascii="Times New Roman" w:hAnsi="Times New Roman" w:cs="Times New Roman"/>
          <w:sz w:val="24"/>
          <w:szCs w:val="24"/>
        </w:rPr>
        <w:t>ne has to look on the inner mental processes without having to explore on the outside mental process. To explain this one looks on the software and not the hardware to understand the functionalist's theory.</w:t>
      </w:r>
    </w:p>
    <w:p w:rsidR="00BD45A7" w:rsidRPr="00592FD3" w:rsidRDefault="00E16BB4">
      <w:pPr>
        <w:rPr>
          <w:rFonts w:ascii="Times New Roman" w:hAnsi="Times New Roman" w:cs="Times New Roman"/>
          <w:sz w:val="24"/>
          <w:szCs w:val="24"/>
        </w:rPr>
      </w:pPr>
      <w:r w:rsidRPr="00592FD3">
        <w:rPr>
          <w:rFonts w:ascii="Times New Roman" w:hAnsi="Times New Roman" w:cs="Times New Roman"/>
          <w:sz w:val="24"/>
          <w:szCs w:val="24"/>
        </w:rPr>
        <w:t xml:space="preserve">Cognitive </w:t>
      </w:r>
      <w:r w:rsidR="00C4726A" w:rsidRPr="00592FD3">
        <w:rPr>
          <w:rFonts w:ascii="Times New Roman" w:hAnsi="Times New Roman" w:cs="Times New Roman"/>
          <w:sz w:val="24"/>
          <w:szCs w:val="24"/>
        </w:rPr>
        <w:t>theory</w:t>
      </w:r>
      <w:r w:rsidRPr="00592FD3">
        <w:rPr>
          <w:rFonts w:ascii="Times New Roman" w:hAnsi="Times New Roman" w:cs="Times New Roman"/>
          <w:sz w:val="24"/>
          <w:szCs w:val="24"/>
        </w:rPr>
        <w:t xml:space="preserve"> is another theory in psychology. The theory </w:t>
      </w:r>
      <w:r w:rsidR="00C4726A" w:rsidRPr="00592FD3">
        <w:rPr>
          <w:rFonts w:ascii="Times New Roman" w:hAnsi="Times New Roman" w:cs="Times New Roman"/>
          <w:sz w:val="24"/>
          <w:szCs w:val="24"/>
        </w:rPr>
        <w:t>primarily</w:t>
      </w:r>
      <w:r w:rsidRPr="00592FD3">
        <w:rPr>
          <w:rFonts w:ascii="Times New Roman" w:hAnsi="Times New Roman" w:cs="Times New Roman"/>
          <w:sz w:val="24"/>
          <w:szCs w:val="24"/>
        </w:rPr>
        <w:t xml:space="preserve"> </w:t>
      </w:r>
      <w:r w:rsidR="00C4726A" w:rsidRPr="00592FD3">
        <w:rPr>
          <w:rFonts w:ascii="Times New Roman" w:hAnsi="Times New Roman" w:cs="Times New Roman"/>
          <w:sz w:val="24"/>
          <w:szCs w:val="24"/>
        </w:rPr>
        <w:t>focuses</w:t>
      </w:r>
      <w:r w:rsidRPr="00592FD3">
        <w:rPr>
          <w:rFonts w:ascii="Times New Roman" w:hAnsi="Times New Roman" w:cs="Times New Roman"/>
          <w:sz w:val="24"/>
          <w:szCs w:val="24"/>
        </w:rPr>
        <w:t xml:space="preserve"> on the internal states for example motivation</w:t>
      </w:r>
      <w:r w:rsidR="00C4726A" w:rsidRPr="00592FD3">
        <w:rPr>
          <w:rFonts w:ascii="Times New Roman" w:hAnsi="Times New Roman" w:cs="Times New Roman"/>
          <w:sz w:val="24"/>
          <w:szCs w:val="24"/>
        </w:rPr>
        <w:t>,</w:t>
      </w:r>
      <w:r w:rsidRPr="00592FD3">
        <w:rPr>
          <w:rFonts w:ascii="Times New Roman" w:hAnsi="Times New Roman" w:cs="Times New Roman"/>
          <w:sz w:val="24"/>
          <w:szCs w:val="24"/>
        </w:rPr>
        <w:t xml:space="preserve"> </w:t>
      </w:r>
      <w:r w:rsidR="00C4726A" w:rsidRPr="00592FD3">
        <w:rPr>
          <w:rFonts w:ascii="Times New Roman" w:hAnsi="Times New Roman" w:cs="Times New Roman"/>
          <w:sz w:val="24"/>
          <w:szCs w:val="24"/>
        </w:rPr>
        <w:t>problem-solving and decision making</w:t>
      </w:r>
      <w:r w:rsidR="00C57B57">
        <w:rPr>
          <w:rFonts w:ascii="Times New Roman" w:hAnsi="Times New Roman" w:cs="Times New Roman"/>
          <w:sz w:val="24"/>
          <w:szCs w:val="24"/>
        </w:rPr>
        <w:t xml:space="preserve"> </w:t>
      </w:r>
      <w:r w:rsidR="00C57B57" w:rsidRPr="00C57B57">
        <w:rPr>
          <w:rFonts w:ascii="Times New Roman" w:hAnsi="Times New Roman" w:cs="Times New Roman"/>
          <w:sz w:val="24"/>
          <w:szCs w:val="24"/>
        </w:rPr>
        <w:t xml:space="preserve">(Kelso, 2014). </w:t>
      </w:r>
      <w:r w:rsidR="00C4726A" w:rsidRPr="00592FD3">
        <w:rPr>
          <w:rFonts w:ascii="Times New Roman" w:hAnsi="Times New Roman" w:cs="Times New Roman"/>
          <w:sz w:val="24"/>
          <w:szCs w:val="24"/>
        </w:rPr>
        <w:t xml:space="preserve"> The theory explains that psychologists study and understand the inner workings of the mind and mental processes. </w:t>
      </w:r>
    </w:p>
    <w:p w:rsidR="00C4726A" w:rsidRPr="00592FD3" w:rsidRDefault="00E16BB4">
      <w:pPr>
        <w:rPr>
          <w:rFonts w:ascii="Times New Roman" w:hAnsi="Times New Roman" w:cs="Times New Roman"/>
          <w:sz w:val="24"/>
          <w:szCs w:val="24"/>
        </w:rPr>
      </w:pPr>
      <w:r w:rsidRPr="00592FD3">
        <w:rPr>
          <w:rFonts w:ascii="Times New Roman" w:hAnsi="Times New Roman" w:cs="Times New Roman"/>
          <w:sz w:val="24"/>
          <w:szCs w:val="24"/>
        </w:rPr>
        <w:t xml:space="preserve">Another theory in psychology is humanistic psychology. The method teaches that to understand psychology we must look at individuals and their motivations. This is well illustrated by Abraham Maslow's in the hierarchy of needs. A person </w:t>
      </w:r>
      <w:r w:rsidR="00E254D1" w:rsidRPr="00592FD3">
        <w:rPr>
          <w:rFonts w:ascii="Times New Roman" w:hAnsi="Times New Roman" w:cs="Times New Roman"/>
          <w:sz w:val="24"/>
          <w:szCs w:val="24"/>
        </w:rPr>
        <w:t>behavior</w:t>
      </w:r>
      <w:r w:rsidRPr="00592FD3">
        <w:rPr>
          <w:rFonts w:ascii="Times New Roman" w:hAnsi="Times New Roman" w:cs="Times New Roman"/>
          <w:sz w:val="24"/>
          <w:szCs w:val="24"/>
        </w:rPr>
        <w:t xml:space="preserve"> is determined by a system of </w:t>
      </w:r>
      <w:r w:rsidRPr="00592FD3">
        <w:rPr>
          <w:rFonts w:ascii="Times New Roman" w:hAnsi="Times New Roman" w:cs="Times New Roman"/>
          <w:sz w:val="24"/>
          <w:szCs w:val="24"/>
        </w:rPr>
        <w:lastRenderedPageBreak/>
        <w:t>needs for instance food, love and self-esteem. When one meets these needs, this leads to self-satisfaction.</w:t>
      </w:r>
    </w:p>
    <w:p w:rsidR="005F740E" w:rsidRPr="00592FD3" w:rsidRDefault="00E16BB4">
      <w:pPr>
        <w:rPr>
          <w:rFonts w:ascii="Times New Roman" w:hAnsi="Times New Roman" w:cs="Times New Roman"/>
          <w:sz w:val="24"/>
          <w:szCs w:val="24"/>
        </w:rPr>
      </w:pPr>
      <w:r w:rsidRPr="00592FD3">
        <w:rPr>
          <w:rFonts w:ascii="Times New Roman" w:hAnsi="Times New Roman" w:cs="Times New Roman"/>
          <w:sz w:val="24"/>
          <w:szCs w:val="24"/>
        </w:rPr>
        <w:t xml:space="preserve">Psychologists explore different scientific methods to conduct the research. This method gives valid results concerning what is being </w:t>
      </w:r>
      <w:r w:rsidR="00592FD3" w:rsidRPr="00592FD3">
        <w:rPr>
          <w:rFonts w:ascii="Times New Roman" w:hAnsi="Times New Roman" w:cs="Times New Roman"/>
          <w:sz w:val="24"/>
          <w:szCs w:val="24"/>
        </w:rPr>
        <w:t>research</w:t>
      </w:r>
      <w:r w:rsidRPr="00592FD3">
        <w:rPr>
          <w:rFonts w:ascii="Times New Roman" w:hAnsi="Times New Roman" w:cs="Times New Roman"/>
          <w:sz w:val="24"/>
          <w:szCs w:val="24"/>
        </w:rPr>
        <w:t>ed.</w:t>
      </w:r>
      <w:r w:rsidR="00592FD3" w:rsidRPr="00592FD3">
        <w:rPr>
          <w:rFonts w:ascii="Times New Roman" w:hAnsi="Times New Roman" w:cs="Times New Roman"/>
          <w:sz w:val="24"/>
          <w:szCs w:val="24"/>
        </w:rPr>
        <w:t xml:space="preserve"> This is undertaken on the result section where one has to report on what the data from the research reveals. The research in psychology uses both explanation and numerical explanation.  Again, research results may include figures for instance graphs and tables. In addition to that, data must comprise text about them written in the research section. There are different types of research methods used in psychology. They include case studies, surveys, naturalistic observation and laboratory observation</w:t>
      </w:r>
      <w:r w:rsidR="00A360EE">
        <w:rPr>
          <w:rFonts w:ascii="Times New Roman" w:hAnsi="Times New Roman" w:cs="Times New Roman"/>
          <w:sz w:val="24"/>
          <w:szCs w:val="24"/>
        </w:rPr>
        <w:t xml:space="preserve"> among others (</w:t>
      </w:r>
      <w:r w:rsidR="00A360EE" w:rsidRPr="00A360EE">
        <w:rPr>
          <w:rFonts w:ascii="Times New Roman" w:hAnsi="Times New Roman" w:cs="Times New Roman"/>
          <w:sz w:val="24"/>
          <w:szCs w:val="24"/>
        </w:rPr>
        <w:t>Smith, 2015).</w:t>
      </w:r>
    </w:p>
    <w:p w:rsidR="00C4726A" w:rsidRPr="00592FD3" w:rsidRDefault="00C4726A">
      <w:pPr>
        <w:rPr>
          <w:rFonts w:ascii="Times New Roman" w:hAnsi="Times New Roman" w:cs="Times New Roman"/>
          <w:sz w:val="24"/>
          <w:szCs w:val="24"/>
        </w:rPr>
      </w:pPr>
    </w:p>
    <w:p w:rsidR="00BD45A7" w:rsidRPr="00592FD3" w:rsidRDefault="00BD45A7">
      <w:pPr>
        <w:rPr>
          <w:rFonts w:ascii="Times New Roman" w:hAnsi="Times New Roman" w:cs="Times New Roman"/>
          <w:sz w:val="24"/>
          <w:szCs w:val="24"/>
        </w:rPr>
      </w:pPr>
    </w:p>
    <w:p w:rsidR="00DB0E71" w:rsidRPr="00592FD3" w:rsidRDefault="00DB0E71">
      <w:pPr>
        <w:rPr>
          <w:rFonts w:ascii="Times New Roman" w:hAnsi="Times New Roman" w:cs="Times New Roman"/>
          <w:sz w:val="24"/>
          <w:szCs w:val="24"/>
        </w:rPr>
      </w:pPr>
    </w:p>
    <w:p w:rsidR="00DB0E71" w:rsidRPr="00592FD3" w:rsidRDefault="00DB0E71">
      <w:pPr>
        <w:rPr>
          <w:rFonts w:ascii="Times New Roman" w:hAnsi="Times New Roman" w:cs="Times New Roman"/>
          <w:sz w:val="24"/>
          <w:szCs w:val="24"/>
        </w:rPr>
      </w:pPr>
    </w:p>
    <w:p w:rsidR="00DB0E71" w:rsidRPr="00592FD3" w:rsidRDefault="00DB0E71">
      <w:pPr>
        <w:rPr>
          <w:rFonts w:ascii="Times New Roman" w:hAnsi="Times New Roman" w:cs="Times New Roman"/>
          <w:sz w:val="24"/>
          <w:szCs w:val="24"/>
        </w:rPr>
      </w:pPr>
    </w:p>
    <w:p w:rsidR="00DB0E71" w:rsidRPr="00592FD3" w:rsidRDefault="00DB0E71">
      <w:pPr>
        <w:rPr>
          <w:rFonts w:ascii="Times New Roman" w:hAnsi="Times New Roman" w:cs="Times New Roman"/>
          <w:sz w:val="24"/>
          <w:szCs w:val="24"/>
        </w:rPr>
      </w:pPr>
    </w:p>
    <w:p w:rsidR="00DB0E71" w:rsidRPr="00592FD3" w:rsidRDefault="00DB0E71">
      <w:pPr>
        <w:rPr>
          <w:rFonts w:ascii="Times New Roman" w:hAnsi="Times New Roman" w:cs="Times New Roman"/>
          <w:sz w:val="24"/>
          <w:szCs w:val="24"/>
        </w:rPr>
      </w:pPr>
    </w:p>
    <w:p w:rsidR="00592FD3" w:rsidRDefault="00592FD3" w:rsidP="00592FD3">
      <w:pPr>
        <w:ind w:firstLine="0"/>
        <w:rPr>
          <w:rFonts w:ascii="Times New Roman" w:hAnsi="Times New Roman" w:cs="Times New Roman"/>
          <w:sz w:val="24"/>
          <w:szCs w:val="24"/>
        </w:rPr>
      </w:pPr>
    </w:p>
    <w:p w:rsidR="00C57B57" w:rsidRPr="00592FD3" w:rsidRDefault="00C57B57" w:rsidP="00592FD3">
      <w:pPr>
        <w:ind w:firstLine="0"/>
        <w:rPr>
          <w:rFonts w:ascii="Times New Roman" w:hAnsi="Times New Roman" w:cs="Times New Roman"/>
          <w:sz w:val="24"/>
          <w:szCs w:val="24"/>
        </w:rPr>
      </w:pPr>
    </w:p>
    <w:p w:rsidR="00E254D1" w:rsidRDefault="00E254D1" w:rsidP="00DB0E71">
      <w:pPr>
        <w:jc w:val="center"/>
        <w:rPr>
          <w:rFonts w:ascii="Times New Roman" w:hAnsi="Times New Roman" w:cs="Times New Roman"/>
          <w:sz w:val="24"/>
          <w:szCs w:val="24"/>
        </w:rPr>
      </w:pPr>
    </w:p>
    <w:p w:rsidR="00DB0E71" w:rsidRDefault="00E16BB4" w:rsidP="00DB0E71">
      <w:pPr>
        <w:jc w:val="center"/>
        <w:rPr>
          <w:rFonts w:ascii="Times New Roman" w:hAnsi="Times New Roman" w:cs="Times New Roman"/>
          <w:sz w:val="24"/>
          <w:szCs w:val="24"/>
        </w:rPr>
      </w:pPr>
      <w:r w:rsidRPr="00592FD3">
        <w:rPr>
          <w:rFonts w:ascii="Times New Roman" w:hAnsi="Times New Roman" w:cs="Times New Roman"/>
          <w:sz w:val="24"/>
          <w:szCs w:val="24"/>
        </w:rPr>
        <w:lastRenderedPageBreak/>
        <w:t>References</w:t>
      </w:r>
    </w:p>
    <w:p w:rsidR="00A360EE" w:rsidRPr="00A360EE" w:rsidRDefault="00E16BB4" w:rsidP="00A360EE">
      <w:pPr>
        <w:ind w:left="720" w:hanging="720"/>
        <w:rPr>
          <w:rFonts w:ascii="Times New Roman" w:hAnsi="Times New Roman" w:cs="Times New Roman"/>
          <w:sz w:val="24"/>
          <w:szCs w:val="24"/>
        </w:rPr>
      </w:pPr>
      <w:r w:rsidRPr="00A360EE">
        <w:rPr>
          <w:rFonts w:ascii="Times New Roman" w:hAnsi="Times New Roman" w:cs="Times New Roman"/>
          <w:sz w:val="24"/>
          <w:szCs w:val="24"/>
        </w:rPr>
        <w:t xml:space="preserve">Kelso, J. S. (2014). </w:t>
      </w:r>
      <w:r w:rsidRPr="00A360EE">
        <w:rPr>
          <w:rFonts w:ascii="Times New Roman" w:hAnsi="Times New Roman" w:cs="Times New Roman"/>
          <w:iCs/>
          <w:sz w:val="24"/>
          <w:szCs w:val="24"/>
        </w:rPr>
        <w:t xml:space="preserve">Human motor </w:t>
      </w:r>
      <w:r w:rsidR="00E254D1" w:rsidRPr="00A360EE">
        <w:rPr>
          <w:rFonts w:ascii="Times New Roman" w:hAnsi="Times New Roman" w:cs="Times New Roman"/>
          <w:iCs/>
          <w:sz w:val="24"/>
          <w:szCs w:val="24"/>
        </w:rPr>
        <w:t>behavior</w:t>
      </w:r>
      <w:r w:rsidRPr="00A360EE">
        <w:rPr>
          <w:rFonts w:ascii="Times New Roman" w:hAnsi="Times New Roman" w:cs="Times New Roman"/>
          <w:iCs/>
          <w:sz w:val="24"/>
          <w:szCs w:val="24"/>
        </w:rPr>
        <w:t>: An introduction</w:t>
      </w:r>
      <w:r w:rsidRPr="00A360EE">
        <w:rPr>
          <w:rFonts w:ascii="Times New Roman" w:hAnsi="Times New Roman" w:cs="Times New Roman"/>
          <w:sz w:val="24"/>
          <w:szCs w:val="24"/>
        </w:rPr>
        <w:t>. Psychology Press.</w:t>
      </w:r>
    </w:p>
    <w:p w:rsidR="00A360EE" w:rsidRPr="00A360EE" w:rsidRDefault="00E16BB4" w:rsidP="00A360EE">
      <w:pPr>
        <w:ind w:left="720" w:hanging="720"/>
        <w:rPr>
          <w:rFonts w:ascii="Times New Roman" w:hAnsi="Times New Roman" w:cs="Times New Roman"/>
          <w:sz w:val="24"/>
          <w:szCs w:val="24"/>
        </w:rPr>
      </w:pPr>
      <w:r w:rsidRPr="00A360EE">
        <w:rPr>
          <w:rFonts w:ascii="Times New Roman" w:hAnsi="Times New Roman" w:cs="Times New Roman"/>
          <w:sz w:val="24"/>
          <w:szCs w:val="24"/>
        </w:rPr>
        <w:t xml:space="preserve">Olson, M. H. (2015). </w:t>
      </w:r>
      <w:r w:rsidRPr="00A360EE">
        <w:rPr>
          <w:rFonts w:ascii="Times New Roman" w:hAnsi="Times New Roman" w:cs="Times New Roman"/>
          <w:iCs/>
          <w:sz w:val="24"/>
          <w:szCs w:val="24"/>
        </w:rPr>
        <w:t>Introduction to theories of learning</w:t>
      </w:r>
      <w:r w:rsidRPr="00A360EE">
        <w:rPr>
          <w:rFonts w:ascii="Times New Roman" w:hAnsi="Times New Roman" w:cs="Times New Roman"/>
          <w:sz w:val="24"/>
          <w:szCs w:val="24"/>
        </w:rPr>
        <w:t xml:space="preserve">. </w:t>
      </w:r>
      <w:r w:rsidR="00E254D1" w:rsidRPr="00A360EE">
        <w:rPr>
          <w:rFonts w:ascii="Times New Roman" w:hAnsi="Times New Roman" w:cs="Times New Roman"/>
          <w:sz w:val="24"/>
          <w:szCs w:val="24"/>
        </w:rPr>
        <w:t>Rutledge</w:t>
      </w:r>
      <w:r w:rsidRPr="00A360EE">
        <w:rPr>
          <w:rFonts w:ascii="Times New Roman" w:hAnsi="Times New Roman" w:cs="Times New Roman"/>
          <w:sz w:val="24"/>
          <w:szCs w:val="24"/>
        </w:rPr>
        <w:t>.</w:t>
      </w:r>
    </w:p>
    <w:p w:rsidR="00A360EE" w:rsidRDefault="00E16BB4" w:rsidP="00A360EE">
      <w:pPr>
        <w:ind w:left="720" w:hanging="720"/>
        <w:rPr>
          <w:rFonts w:ascii="Times New Roman" w:hAnsi="Times New Roman" w:cs="Times New Roman"/>
          <w:sz w:val="24"/>
          <w:szCs w:val="24"/>
        </w:rPr>
      </w:pPr>
      <w:r w:rsidRPr="00A360EE">
        <w:rPr>
          <w:rFonts w:ascii="Times New Roman" w:hAnsi="Times New Roman" w:cs="Times New Roman"/>
          <w:sz w:val="24"/>
          <w:szCs w:val="24"/>
        </w:rPr>
        <w:t xml:space="preserve">Smith, J. A. (Ed.). (2015). </w:t>
      </w:r>
      <w:r w:rsidRPr="00A360EE">
        <w:rPr>
          <w:rFonts w:ascii="Times New Roman" w:hAnsi="Times New Roman" w:cs="Times New Roman"/>
          <w:iCs/>
          <w:sz w:val="24"/>
          <w:szCs w:val="24"/>
        </w:rPr>
        <w:t>Qualitative psychology, A practical guide to research methods</w:t>
      </w:r>
      <w:r w:rsidRPr="00A360EE">
        <w:rPr>
          <w:rFonts w:ascii="Times New Roman" w:hAnsi="Times New Roman" w:cs="Times New Roman"/>
          <w:sz w:val="24"/>
          <w:szCs w:val="24"/>
        </w:rPr>
        <w:t>.</w:t>
      </w:r>
    </w:p>
    <w:p w:rsidR="00A360EE" w:rsidRPr="00A360EE" w:rsidRDefault="00A360EE" w:rsidP="00A360EE">
      <w:pPr>
        <w:ind w:left="720" w:hanging="720"/>
        <w:rPr>
          <w:rFonts w:ascii="Times New Roman" w:hAnsi="Times New Roman" w:cs="Times New Roman"/>
          <w:sz w:val="24"/>
          <w:szCs w:val="24"/>
        </w:rPr>
      </w:pPr>
    </w:p>
    <w:p w:rsidR="00A360EE" w:rsidRPr="00A360EE" w:rsidRDefault="00A360EE" w:rsidP="00A360EE">
      <w:pPr>
        <w:ind w:left="720" w:hanging="720"/>
        <w:rPr>
          <w:rFonts w:ascii="Times New Roman" w:hAnsi="Times New Roman" w:cs="Times New Roman"/>
          <w:sz w:val="24"/>
          <w:szCs w:val="24"/>
        </w:rPr>
      </w:pPr>
    </w:p>
    <w:p w:rsidR="00A360EE" w:rsidRPr="00A360EE" w:rsidRDefault="00A360EE" w:rsidP="00A360EE">
      <w:pPr>
        <w:ind w:left="720" w:hanging="720"/>
        <w:rPr>
          <w:rFonts w:ascii="Times New Roman" w:hAnsi="Times New Roman" w:cs="Times New Roman"/>
          <w:sz w:val="24"/>
          <w:szCs w:val="24"/>
        </w:rPr>
      </w:pPr>
    </w:p>
    <w:sectPr w:rsidR="00A360EE" w:rsidRPr="00A360EE" w:rsidSect="00C57B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231" w:rsidRDefault="008E3231">
      <w:pPr>
        <w:spacing w:after="0" w:line="240" w:lineRule="auto"/>
      </w:pPr>
      <w:r>
        <w:separator/>
      </w:r>
    </w:p>
  </w:endnote>
  <w:endnote w:type="continuationSeparator" w:id="0">
    <w:p w:rsidR="008E3231" w:rsidRDefault="008E3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231" w:rsidRDefault="008E3231">
      <w:pPr>
        <w:spacing w:after="0" w:line="240" w:lineRule="auto"/>
      </w:pPr>
      <w:r>
        <w:separator/>
      </w:r>
    </w:p>
  </w:footnote>
  <w:footnote w:type="continuationSeparator" w:id="0">
    <w:p w:rsidR="008E3231" w:rsidRDefault="008E32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37902417"/>
      <w:docPartObj>
        <w:docPartGallery w:val="Page Numbers (Top of Page)"/>
        <w:docPartUnique/>
      </w:docPartObj>
    </w:sdtPr>
    <w:sdtEndPr>
      <w:rPr>
        <w:noProof/>
      </w:rPr>
    </w:sdtEndPr>
    <w:sdtContent>
      <w:p w:rsidR="00C57B57" w:rsidRPr="00C57B57" w:rsidRDefault="00E16BB4" w:rsidP="00C57B57">
        <w:pPr>
          <w:pStyle w:val="Header"/>
          <w:rPr>
            <w:rFonts w:ascii="Times New Roman" w:hAnsi="Times New Roman" w:cs="Times New Roman"/>
            <w:sz w:val="24"/>
            <w:szCs w:val="24"/>
          </w:rPr>
        </w:pPr>
        <w:r w:rsidRPr="00C57B57">
          <w:rPr>
            <w:rFonts w:ascii="Times New Roman" w:hAnsi="Times New Roman" w:cs="Times New Roman"/>
            <w:sz w:val="24"/>
            <w:szCs w:val="24"/>
          </w:rPr>
          <w:t>Psychology</w:t>
        </w:r>
        <w:r>
          <w:rPr>
            <w:rFonts w:ascii="Times New Roman" w:hAnsi="Times New Roman" w:cs="Times New Roman"/>
            <w:sz w:val="24"/>
            <w:szCs w:val="24"/>
          </w:rPr>
          <w:t xml:space="preserve">                                                                                                                           </w:t>
        </w:r>
        <w:r w:rsidRPr="00C57B57">
          <w:rPr>
            <w:rFonts w:ascii="Times New Roman" w:hAnsi="Times New Roman" w:cs="Times New Roman"/>
            <w:sz w:val="24"/>
            <w:szCs w:val="24"/>
          </w:rPr>
          <w:fldChar w:fldCharType="begin"/>
        </w:r>
        <w:r w:rsidRPr="00C57B57">
          <w:rPr>
            <w:rFonts w:ascii="Times New Roman" w:hAnsi="Times New Roman" w:cs="Times New Roman"/>
            <w:sz w:val="24"/>
            <w:szCs w:val="24"/>
          </w:rPr>
          <w:instrText xml:space="preserve"> PAGE   \* MERGEFORMAT </w:instrText>
        </w:r>
        <w:r w:rsidRPr="00C57B57">
          <w:rPr>
            <w:rFonts w:ascii="Times New Roman" w:hAnsi="Times New Roman" w:cs="Times New Roman"/>
            <w:sz w:val="24"/>
            <w:szCs w:val="24"/>
          </w:rPr>
          <w:fldChar w:fldCharType="separate"/>
        </w:r>
        <w:r w:rsidR="006F1321">
          <w:rPr>
            <w:rFonts w:ascii="Times New Roman" w:hAnsi="Times New Roman" w:cs="Times New Roman"/>
            <w:noProof/>
            <w:sz w:val="24"/>
            <w:szCs w:val="24"/>
          </w:rPr>
          <w:t>4</w:t>
        </w:r>
        <w:r w:rsidRPr="00C57B57">
          <w:rPr>
            <w:rFonts w:ascii="Times New Roman" w:hAnsi="Times New Roman" w:cs="Times New Roman"/>
            <w:noProof/>
            <w:sz w:val="24"/>
            <w:szCs w:val="24"/>
          </w:rPr>
          <w:fldChar w:fldCharType="end"/>
        </w:r>
      </w:p>
    </w:sdtContent>
  </w:sdt>
  <w:p w:rsidR="00C57B57" w:rsidRPr="00C57B57" w:rsidRDefault="00C57B5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6078846"/>
      <w:docPartObj>
        <w:docPartGallery w:val="Page Numbers (Top of Page)"/>
        <w:docPartUnique/>
      </w:docPartObj>
    </w:sdtPr>
    <w:sdtEndPr>
      <w:rPr>
        <w:noProof/>
      </w:rPr>
    </w:sdtEndPr>
    <w:sdtContent>
      <w:p w:rsidR="006F1321" w:rsidRDefault="006F1321">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C57B57" w:rsidRPr="00C57B57" w:rsidRDefault="00C57B5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OzNDc3NDA3MzUxNTNT0lEKTi0uzszPAykwqgUAzMZJuywAAAA="/>
  </w:docVars>
  <w:rsids>
    <w:rsidRoot w:val="0094724B"/>
    <w:rsid w:val="00197D76"/>
    <w:rsid w:val="002E5B6B"/>
    <w:rsid w:val="00392DE4"/>
    <w:rsid w:val="00592FD3"/>
    <w:rsid w:val="005F740E"/>
    <w:rsid w:val="006F1321"/>
    <w:rsid w:val="00793033"/>
    <w:rsid w:val="008E3231"/>
    <w:rsid w:val="0094724B"/>
    <w:rsid w:val="00A360EE"/>
    <w:rsid w:val="00B86537"/>
    <w:rsid w:val="00BD45A7"/>
    <w:rsid w:val="00C4726A"/>
    <w:rsid w:val="00C57B57"/>
    <w:rsid w:val="00DB0E71"/>
    <w:rsid w:val="00E16BB4"/>
    <w:rsid w:val="00E25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A27E19-890A-4667-815E-071A1CC9D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B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B57"/>
  </w:style>
  <w:style w:type="paragraph" w:styleId="Footer">
    <w:name w:val="footer"/>
    <w:basedOn w:val="Normal"/>
    <w:link w:val="FooterChar"/>
    <w:uiPriority w:val="99"/>
    <w:unhideWhenUsed/>
    <w:rsid w:val="00C57B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697</Words>
  <Characters>3978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HENRY</cp:lastModifiedBy>
  <cp:revision>2</cp:revision>
  <dcterms:created xsi:type="dcterms:W3CDTF">2019-03-10T17:18:00Z</dcterms:created>
  <dcterms:modified xsi:type="dcterms:W3CDTF">2019-03-10T17:18:00Z</dcterms:modified>
</cp:coreProperties>
</file>